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0067" w14:textId="3BD9FA24" w:rsidR="00415FBC" w:rsidRPr="00471C50" w:rsidRDefault="00415FBC">
      <w:pPr>
        <w:rPr>
          <w:b/>
          <w:lang w:val="en-US"/>
        </w:rPr>
      </w:pPr>
      <w:r w:rsidRPr="00471C50">
        <w:rPr>
          <w:b/>
          <w:lang w:val="en-US"/>
        </w:rPr>
        <w:t>Biography</w:t>
      </w:r>
      <w:r w:rsidR="00471C50" w:rsidRPr="00471C50">
        <w:rPr>
          <w:b/>
          <w:lang w:val="en-US"/>
        </w:rPr>
        <w:t xml:space="preserve">: </w:t>
      </w:r>
      <w:r w:rsidRPr="00471C50">
        <w:rPr>
          <w:b/>
          <w:lang w:val="en-US"/>
        </w:rPr>
        <w:t>Anntonette (Anny) Dailey</w:t>
      </w:r>
    </w:p>
    <w:p w14:paraId="14D07AAC" w14:textId="77777777" w:rsidR="00471C50" w:rsidRDefault="00471C50">
      <w:pPr>
        <w:rPr>
          <w:lang w:val="en-US"/>
        </w:rPr>
      </w:pPr>
    </w:p>
    <w:p w14:paraId="41E1DBFB" w14:textId="5F3FECDF" w:rsidR="00415FBC" w:rsidRDefault="00696C5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26F06EC" wp14:editId="1192D9C2">
            <wp:extent cx="1095672" cy="1644358"/>
            <wp:effectExtent l="0" t="0" r="0" b="0"/>
            <wp:docPr id="1162680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80242" name="Picture 11626802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006" cy="166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AB378" w14:textId="77777777" w:rsidR="00471C50" w:rsidRDefault="00471C50">
      <w:pPr>
        <w:rPr>
          <w:lang w:val="en-US"/>
        </w:rPr>
      </w:pPr>
    </w:p>
    <w:p w14:paraId="5CCEB7EA" w14:textId="6CAEE3F1" w:rsidR="00803532" w:rsidRDefault="00415FBC">
      <w:pPr>
        <w:rPr>
          <w:lang w:val="en-US"/>
        </w:rPr>
      </w:pPr>
      <w:r>
        <w:rPr>
          <w:lang w:val="en-US"/>
        </w:rPr>
        <w:t xml:space="preserve">Anntonette Dailey </w:t>
      </w:r>
      <w:r w:rsidR="003946A4">
        <w:rPr>
          <w:lang w:val="en-US"/>
        </w:rPr>
        <w:t xml:space="preserve">is a </w:t>
      </w:r>
      <w:r w:rsidR="00D2630D">
        <w:rPr>
          <w:lang w:val="en-US"/>
        </w:rPr>
        <w:t xml:space="preserve">fellow and </w:t>
      </w:r>
      <w:r w:rsidR="003946A4">
        <w:rPr>
          <w:lang w:val="en-US"/>
        </w:rPr>
        <w:t xml:space="preserve">chartered </w:t>
      </w:r>
      <w:r w:rsidR="00D2630D">
        <w:rPr>
          <w:lang w:val="en-US"/>
        </w:rPr>
        <w:t xml:space="preserve">executive </w:t>
      </w:r>
      <w:r w:rsidR="003946A4">
        <w:rPr>
          <w:lang w:val="en-US"/>
        </w:rPr>
        <w:t xml:space="preserve">engineer </w:t>
      </w:r>
      <w:r>
        <w:rPr>
          <w:lang w:val="en-US"/>
        </w:rPr>
        <w:t>bring</w:t>
      </w:r>
      <w:r w:rsidR="00D2630D">
        <w:rPr>
          <w:lang w:val="en-US"/>
        </w:rPr>
        <w:t>ing</w:t>
      </w:r>
      <w:r>
        <w:rPr>
          <w:lang w:val="en-US"/>
        </w:rPr>
        <w:t xml:space="preserve"> more than </w:t>
      </w:r>
      <w:r w:rsidR="00000905">
        <w:rPr>
          <w:lang w:val="en-US"/>
        </w:rPr>
        <w:t>20</w:t>
      </w:r>
      <w:r>
        <w:rPr>
          <w:lang w:val="en-US"/>
        </w:rPr>
        <w:t xml:space="preserve"> years senior executive capability, working across</w:t>
      </w:r>
      <w:r w:rsidR="00AD03FC">
        <w:rPr>
          <w:lang w:val="en-US"/>
        </w:rPr>
        <w:t xml:space="preserve"> the private sector,</w:t>
      </w:r>
      <w:r>
        <w:rPr>
          <w:lang w:val="en-US"/>
        </w:rPr>
        <w:t xml:space="preserve"> multiple Government agencies, not for profit and consultancies.</w:t>
      </w:r>
      <w:r w:rsidR="00803532">
        <w:rPr>
          <w:lang w:val="en-US"/>
        </w:rPr>
        <w:t xml:space="preserve"> </w:t>
      </w:r>
    </w:p>
    <w:p w14:paraId="7B1BEAC4" w14:textId="77777777" w:rsidR="000A3832" w:rsidRDefault="000A3832">
      <w:pPr>
        <w:rPr>
          <w:lang w:val="en-US"/>
        </w:rPr>
      </w:pPr>
    </w:p>
    <w:p w14:paraId="1E1C8665" w14:textId="1342EC36" w:rsidR="000A3832" w:rsidRDefault="000A3832">
      <w:pPr>
        <w:rPr>
          <w:lang w:val="en-US"/>
        </w:rPr>
      </w:pPr>
      <w:r>
        <w:rPr>
          <w:lang w:val="en-US"/>
        </w:rPr>
        <w:t>Anny is an expert in Government Relations</w:t>
      </w:r>
      <w:r w:rsidR="00D50952">
        <w:rPr>
          <w:lang w:val="en-US"/>
        </w:rPr>
        <w:t xml:space="preserve"> and technology</w:t>
      </w:r>
      <w:r>
        <w:rPr>
          <w:lang w:val="en-US"/>
        </w:rPr>
        <w:t xml:space="preserve"> and has c-suite experience as a CEO and COO.</w:t>
      </w:r>
    </w:p>
    <w:p w14:paraId="6357833D" w14:textId="77777777" w:rsidR="00000905" w:rsidRDefault="00000905">
      <w:pPr>
        <w:rPr>
          <w:lang w:val="en-US"/>
        </w:rPr>
      </w:pPr>
    </w:p>
    <w:p w14:paraId="0FAF0137" w14:textId="12C54B49" w:rsidR="00000905" w:rsidRDefault="00000905">
      <w:pPr>
        <w:rPr>
          <w:lang w:val="en-US"/>
        </w:rPr>
      </w:pPr>
      <w:r>
        <w:rPr>
          <w:lang w:val="en-US"/>
        </w:rPr>
        <w:t xml:space="preserve">Anny is </w:t>
      </w:r>
      <w:r w:rsidR="000A3832">
        <w:rPr>
          <w:lang w:val="en-US"/>
        </w:rPr>
        <w:t>currently the</w:t>
      </w:r>
      <w:r>
        <w:rPr>
          <w:lang w:val="en-US"/>
        </w:rPr>
        <w:t xml:space="preserve"> chief executive for Aviation/Aerospace Australia</w:t>
      </w:r>
      <w:r w:rsidR="00E155BE">
        <w:rPr>
          <w:lang w:val="en-US"/>
        </w:rPr>
        <w:t xml:space="preserve">. </w:t>
      </w:r>
      <w:r>
        <w:rPr>
          <w:lang w:val="en-US"/>
        </w:rPr>
        <w:t>A/AA is</w:t>
      </w:r>
      <w:r w:rsidRPr="00000905">
        <w:rPr>
          <w:lang w:val="en-US"/>
        </w:rPr>
        <w:t xml:space="preserve"> an inclusive, purpose-led organisation committed to sustainability of the aviation, aerospace, and space sectors in Australia.</w:t>
      </w:r>
    </w:p>
    <w:p w14:paraId="207FDC0D" w14:textId="77777777" w:rsidR="00803532" w:rsidRDefault="00803532">
      <w:pPr>
        <w:rPr>
          <w:lang w:val="en-US"/>
        </w:rPr>
      </w:pPr>
    </w:p>
    <w:p w14:paraId="7EE2BB2A" w14:textId="7A0D1DEA" w:rsidR="006C7D39" w:rsidRDefault="00D93BD6">
      <w:pPr>
        <w:rPr>
          <w:lang w:val="en-US"/>
        </w:rPr>
      </w:pPr>
      <w:r>
        <w:rPr>
          <w:lang w:val="en-US"/>
        </w:rPr>
        <w:t xml:space="preserve">She has a ministerial appointment to the Australian Research Council as part of the Advisory Council. </w:t>
      </w:r>
      <w:r w:rsidR="00803532">
        <w:rPr>
          <w:lang w:val="en-US"/>
        </w:rPr>
        <w:t xml:space="preserve">She </w:t>
      </w:r>
      <w:r>
        <w:rPr>
          <w:lang w:val="en-US"/>
        </w:rPr>
        <w:t xml:space="preserve">also </w:t>
      </w:r>
      <w:r w:rsidR="00803532">
        <w:rPr>
          <w:lang w:val="en-US"/>
        </w:rPr>
        <w:t xml:space="preserve">has a ministerial appointment to the </w:t>
      </w:r>
      <w:proofErr w:type="spellStart"/>
      <w:r w:rsidR="00803532">
        <w:rPr>
          <w:lang w:val="en-US"/>
        </w:rPr>
        <w:t>Defence</w:t>
      </w:r>
      <w:proofErr w:type="spellEnd"/>
      <w:r w:rsidR="00803532">
        <w:rPr>
          <w:lang w:val="en-US"/>
        </w:rPr>
        <w:t xml:space="preserve"> Council of Victoria where she </w:t>
      </w:r>
      <w:r w:rsidR="00803532" w:rsidRPr="00803532">
        <w:rPr>
          <w:lang w:val="en-US"/>
        </w:rPr>
        <w:t xml:space="preserve">advises the Victorian Government on strategies to develop and sustain Victoria's </w:t>
      </w:r>
      <w:proofErr w:type="spellStart"/>
      <w:r w:rsidR="00803532" w:rsidRPr="00803532">
        <w:rPr>
          <w:lang w:val="en-US"/>
        </w:rPr>
        <w:t>defence</w:t>
      </w:r>
      <w:proofErr w:type="spellEnd"/>
      <w:r w:rsidR="00803532" w:rsidRPr="00803532">
        <w:rPr>
          <w:lang w:val="en-US"/>
        </w:rPr>
        <w:t xml:space="preserve"> and space industry capabilities</w:t>
      </w:r>
      <w:r w:rsidR="00803532">
        <w:rPr>
          <w:lang w:val="en-US"/>
        </w:rPr>
        <w:t xml:space="preserve">. </w:t>
      </w:r>
      <w:r w:rsidR="005E640C">
        <w:rPr>
          <w:lang w:val="en-US"/>
        </w:rPr>
        <w:t xml:space="preserve">She is also a Board member for </w:t>
      </w:r>
      <w:r w:rsidR="00AD03FC">
        <w:rPr>
          <w:lang w:val="en-US"/>
        </w:rPr>
        <w:t>Space Industry Association of Australia.</w:t>
      </w:r>
    </w:p>
    <w:p w14:paraId="491C08E6" w14:textId="538E2B9B" w:rsidR="004661BD" w:rsidRDefault="004661BD">
      <w:pPr>
        <w:rPr>
          <w:lang w:val="en-US"/>
        </w:rPr>
      </w:pPr>
    </w:p>
    <w:p w14:paraId="102BC12A" w14:textId="6DDBB2B6" w:rsidR="004661BD" w:rsidRDefault="00000905">
      <w:pPr>
        <w:rPr>
          <w:lang w:val="en-US"/>
        </w:rPr>
      </w:pPr>
      <w:r>
        <w:rPr>
          <w:lang w:val="en-US"/>
        </w:rPr>
        <w:t>Anny</w:t>
      </w:r>
      <w:r w:rsidR="00AD03FC">
        <w:rPr>
          <w:lang w:val="en-US"/>
        </w:rPr>
        <w:t xml:space="preserve"> recently completed a</w:t>
      </w:r>
      <w:r w:rsidR="00D92449">
        <w:rPr>
          <w:lang w:val="en-US"/>
        </w:rPr>
        <w:t xml:space="preserve"> Masters of National Security Policy </w:t>
      </w:r>
      <w:r>
        <w:rPr>
          <w:lang w:val="en-US"/>
        </w:rPr>
        <w:t>and</w:t>
      </w:r>
      <w:r w:rsidR="00BB758E">
        <w:rPr>
          <w:lang w:val="en-US"/>
        </w:rPr>
        <w:t xml:space="preserve"> is currently completing in a Ph</w:t>
      </w:r>
      <w:r>
        <w:rPr>
          <w:lang w:val="en-US"/>
        </w:rPr>
        <w:t>D</w:t>
      </w:r>
      <w:r w:rsidR="00BB758E">
        <w:rPr>
          <w:lang w:val="en-US"/>
        </w:rPr>
        <w:t xml:space="preserve"> in Political Science and International Relations, focusing on technology in the Pacific.</w:t>
      </w:r>
    </w:p>
    <w:p w14:paraId="75720149" w14:textId="77777777" w:rsidR="00AD03FC" w:rsidRDefault="00AD03FC">
      <w:pPr>
        <w:rPr>
          <w:lang w:val="en-US"/>
        </w:rPr>
      </w:pPr>
    </w:p>
    <w:p w14:paraId="1D538B11" w14:textId="27FE227C" w:rsidR="00AD03FC" w:rsidRDefault="00AD03FC">
      <w:pPr>
        <w:rPr>
          <w:lang w:val="en-US"/>
        </w:rPr>
      </w:pPr>
      <w:r>
        <w:rPr>
          <w:lang w:val="en-US"/>
        </w:rPr>
        <w:t xml:space="preserve">Proudly, </w:t>
      </w:r>
      <w:r w:rsidR="00487B4A">
        <w:rPr>
          <w:lang w:val="en-US"/>
        </w:rPr>
        <w:t>Anny</w:t>
      </w:r>
      <w:r>
        <w:rPr>
          <w:lang w:val="en-US"/>
        </w:rPr>
        <w:t xml:space="preserve"> is an Elevate Scholar and a 2025-26 Superstar of STEM.</w:t>
      </w:r>
    </w:p>
    <w:p w14:paraId="32F38363" w14:textId="77777777" w:rsidR="00000905" w:rsidRDefault="00000905">
      <w:pPr>
        <w:rPr>
          <w:lang w:val="en-US"/>
        </w:rPr>
      </w:pPr>
    </w:p>
    <w:p w14:paraId="42E469EF" w14:textId="2063E276" w:rsidR="004661BD" w:rsidRDefault="004661BD">
      <w:pPr>
        <w:rPr>
          <w:lang w:val="en-US"/>
        </w:rPr>
      </w:pPr>
      <w:r>
        <w:rPr>
          <w:lang w:val="en-US"/>
        </w:rPr>
        <w:t>As a vocal proponent of diversity, Anny has been a natural advocate of supporting all forms of diversity, inclusion and equity. She has and proudly built teams with this as a central value.</w:t>
      </w:r>
      <w:r w:rsidR="006C7D39">
        <w:rPr>
          <w:lang w:val="en-US"/>
        </w:rPr>
        <w:t xml:space="preserve"> In 2024, Anntonette was a co-founder</w:t>
      </w:r>
      <w:r w:rsidR="00A07E9A">
        <w:rPr>
          <w:lang w:val="en-US"/>
        </w:rPr>
        <w:t xml:space="preserve"> and inaugural chair</w:t>
      </w:r>
      <w:r w:rsidR="006C7D39">
        <w:rPr>
          <w:lang w:val="en-US"/>
        </w:rPr>
        <w:t xml:space="preserve"> for the Australian Space Diversity Alliance.</w:t>
      </w:r>
    </w:p>
    <w:p w14:paraId="7C1EDC8B" w14:textId="77777777" w:rsidR="006C7D39" w:rsidRDefault="006C7D39">
      <w:pPr>
        <w:rPr>
          <w:lang w:val="en-US"/>
        </w:rPr>
      </w:pPr>
    </w:p>
    <w:p w14:paraId="5B14F5D8" w14:textId="5F5F369E" w:rsidR="006C7D39" w:rsidRDefault="006C7D39">
      <w:pPr>
        <w:rPr>
          <w:lang w:val="en-US"/>
        </w:rPr>
      </w:pPr>
      <w:r>
        <w:rPr>
          <w:lang w:val="en-US"/>
        </w:rPr>
        <w:t>She is also the co-author of a 2024 Engineers Australia Policy Paper: Growing and Sustaining Australia’s Space Engineering Capability and Competency</w:t>
      </w:r>
      <w:r w:rsidR="00AD03FC">
        <w:rPr>
          <w:lang w:val="en-US"/>
        </w:rPr>
        <w:t>,</w:t>
      </w:r>
      <w:r>
        <w:rPr>
          <w:lang w:val="en-US"/>
        </w:rPr>
        <w:t xml:space="preserve"> </w:t>
      </w:r>
      <w:r w:rsidR="00CB1939">
        <w:rPr>
          <w:lang w:val="en-US"/>
        </w:rPr>
        <w:t>Deputy Chair</w:t>
      </w:r>
      <w:r>
        <w:rPr>
          <w:lang w:val="en-US"/>
        </w:rPr>
        <w:t xml:space="preserve"> of the National Committee for Space Engineering</w:t>
      </w:r>
      <w:r w:rsidR="00AD03FC">
        <w:rPr>
          <w:lang w:val="en-US"/>
        </w:rPr>
        <w:t xml:space="preserve"> and </w:t>
      </w:r>
      <w:r w:rsidR="00487B4A">
        <w:rPr>
          <w:lang w:val="en-US"/>
        </w:rPr>
        <w:t xml:space="preserve">member of </w:t>
      </w:r>
      <w:r w:rsidR="00AD03FC">
        <w:rPr>
          <w:lang w:val="en-US"/>
        </w:rPr>
        <w:t xml:space="preserve">Canberra Division Committee. </w:t>
      </w:r>
    </w:p>
    <w:p w14:paraId="68A50AEF" w14:textId="1EA164A5" w:rsidR="00415FBC" w:rsidRDefault="00415FBC">
      <w:pPr>
        <w:rPr>
          <w:lang w:val="en-US"/>
        </w:rPr>
      </w:pPr>
    </w:p>
    <w:p w14:paraId="309ECC6F" w14:textId="63DDE313" w:rsidR="00415FBC" w:rsidRDefault="00415FBC">
      <w:pPr>
        <w:rPr>
          <w:lang w:val="en-US"/>
        </w:rPr>
      </w:pPr>
      <w:r>
        <w:rPr>
          <w:lang w:val="en-US"/>
        </w:rPr>
        <w:t xml:space="preserve">Anntonette was </w:t>
      </w:r>
      <w:r w:rsidR="00803532">
        <w:rPr>
          <w:lang w:val="en-US"/>
        </w:rPr>
        <w:t>previous</w:t>
      </w:r>
      <w:r>
        <w:rPr>
          <w:lang w:val="en-US"/>
        </w:rPr>
        <w:t xml:space="preserve"> the Executive Director at the Australian Space Agency, having commenced as part of the inaugural leadership team in 2018 </w:t>
      </w:r>
      <w:r w:rsidR="00803532">
        <w:rPr>
          <w:lang w:val="en-US"/>
        </w:rPr>
        <w:t xml:space="preserve">with responsibilities </w:t>
      </w:r>
      <w:proofErr w:type="gramStart"/>
      <w:r w:rsidR="00803532">
        <w:rPr>
          <w:lang w:val="en-US"/>
        </w:rPr>
        <w:t>similar to</w:t>
      </w:r>
      <w:proofErr w:type="gramEnd"/>
      <w:r w:rsidR="00803532">
        <w:rPr>
          <w:lang w:val="en-US"/>
        </w:rPr>
        <w:t xml:space="preserve"> a chief operating officer. </w:t>
      </w:r>
      <w:r w:rsidR="00487B4A">
        <w:rPr>
          <w:lang w:val="en-US"/>
        </w:rPr>
        <w:t xml:space="preserve">She has worked extensively across Government and recently at Virgin Australia in executive positions. </w:t>
      </w:r>
    </w:p>
    <w:p w14:paraId="75BC9335" w14:textId="5E684FEA" w:rsidR="00415FBC" w:rsidRDefault="00415FBC">
      <w:pPr>
        <w:rPr>
          <w:lang w:val="en-US"/>
        </w:rPr>
      </w:pPr>
    </w:p>
    <w:p w14:paraId="25DE2024" w14:textId="244AEC99" w:rsidR="00415FBC" w:rsidRPr="00415FBC" w:rsidRDefault="00471C50">
      <w:pPr>
        <w:rPr>
          <w:lang w:val="en-US"/>
        </w:rPr>
      </w:pPr>
      <w:r>
        <w:rPr>
          <w:lang w:val="en-US"/>
        </w:rPr>
        <w:t>As a mother to Skye (</w:t>
      </w:r>
      <w:r w:rsidR="00986DD4">
        <w:rPr>
          <w:lang w:val="en-US"/>
        </w:rPr>
        <w:t>9</w:t>
      </w:r>
      <w:r>
        <w:rPr>
          <w:lang w:val="en-US"/>
        </w:rPr>
        <w:t>) and Flynn (</w:t>
      </w:r>
      <w:r w:rsidR="00D50952">
        <w:rPr>
          <w:lang w:val="en-US"/>
        </w:rPr>
        <w:t>4</w:t>
      </w:r>
      <w:r>
        <w:rPr>
          <w:lang w:val="en-US"/>
        </w:rPr>
        <w:t>), Anny enjoys caravanning, renovating</w:t>
      </w:r>
      <w:r w:rsidR="003946A4">
        <w:rPr>
          <w:lang w:val="en-US"/>
        </w:rPr>
        <w:t>, rugby union</w:t>
      </w:r>
      <w:r w:rsidR="00B264AB">
        <w:rPr>
          <w:lang w:val="en-US"/>
        </w:rPr>
        <w:t>, netball</w:t>
      </w:r>
      <w:r>
        <w:rPr>
          <w:lang w:val="en-US"/>
        </w:rPr>
        <w:t xml:space="preserve"> and car racing. </w:t>
      </w:r>
    </w:p>
    <w:sectPr w:rsidR="00415FBC" w:rsidRPr="00415FBC" w:rsidSect="00D50952">
      <w:pgSz w:w="11900" w:h="16840"/>
      <w:pgMar w:top="1146" w:right="1440" w:bottom="9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BC"/>
    <w:rsid w:val="00000905"/>
    <w:rsid w:val="000A3832"/>
    <w:rsid w:val="001C571A"/>
    <w:rsid w:val="001E5F70"/>
    <w:rsid w:val="0029369F"/>
    <w:rsid w:val="002A6000"/>
    <w:rsid w:val="003028DF"/>
    <w:rsid w:val="003078C9"/>
    <w:rsid w:val="00340CD2"/>
    <w:rsid w:val="003946A4"/>
    <w:rsid w:val="00415FBC"/>
    <w:rsid w:val="004661BD"/>
    <w:rsid w:val="00471C50"/>
    <w:rsid w:val="00487B4A"/>
    <w:rsid w:val="004B22F3"/>
    <w:rsid w:val="00537096"/>
    <w:rsid w:val="005E640C"/>
    <w:rsid w:val="00696C5C"/>
    <w:rsid w:val="006B7516"/>
    <w:rsid w:val="006C7D39"/>
    <w:rsid w:val="00803532"/>
    <w:rsid w:val="008A14C8"/>
    <w:rsid w:val="008A1AB0"/>
    <w:rsid w:val="00986DD4"/>
    <w:rsid w:val="00A07E9A"/>
    <w:rsid w:val="00A20AB5"/>
    <w:rsid w:val="00AD03FC"/>
    <w:rsid w:val="00B264AB"/>
    <w:rsid w:val="00BB758E"/>
    <w:rsid w:val="00BD4DE1"/>
    <w:rsid w:val="00C4252A"/>
    <w:rsid w:val="00C504DE"/>
    <w:rsid w:val="00CB1939"/>
    <w:rsid w:val="00D14EDA"/>
    <w:rsid w:val="00D22C84"/>
    <w:rsid w:val="00D2630D"/>
    <w:rsid w:val="00D50952"/>
    <w:rsid w:val="00D91D4C"/>
    <w:rsid w:val="00D92449"/>
    <w:rsid w:val="00D93BD6"/>
    <w:rsid w:val="00DD65CE"/>
    <w:rsid w:val="00E1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E5D49"/>
  <w15:chartTrackingRefBased/>
  <w15:docId w15:val="{F9FD9A27-C1B9-624C-9997-227FA41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Anntonette Dailey</cp:lastModifiedBy>
  <cp:revision>30</cp:revision>
  <cp:lastPrinted>2024-04-14T07:02:00Z</cp:lastPrinted>
  <dcterms:created xsi:type="dcterms:W3CDTF">2023-02-08T01:02:00Z</dcterms:created>
  <dcterms:modified xsi:type="dcterms:W3CDTF">2026-01-23T02:33:00Z</dcterms:modified>
</cp:coreProperties>
</file>